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55" w:rsidRDefault="00752C55" w:rsidP="00752C55">
      <w:pPr>
        <w:spacing w:beforeLines="50" w:afterLines="100" w:line="560" w:lineRule="exact"/>
        <w:ind w:firstLineChars="200" w:firstLine="720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西安文理学院党支部考核评价指标（离退）</w:t>
      </w:r>
    </w:p>
    <w:tbl>
      <w:tblPr>
        <w:tblW w:w="10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609"/>
        <w:gridCol w:w="3630"/>
        <w:gridCol w:w="1238"/>
        <w:gridCol w:w="510"/>
        <w:gridCol w:w="532"/>
        <w:gridCol w:w="35"/>
      </w:tblGrid>
      <w:tr w:rsidR="00752C55" w:rsidTr="00E13B67">
        <w:trPr>
          <w:trHeight w:val="285"/>
          <w:jc w:val="center"/>
        </w:trPr>
        <w:tc>
          <w:tcPr>
            <w:tcW w:w="4142" w:type="dxa"/>
            <w:gridSpan w:val="2"/>
            <w:shd w:val="clear" w:color="auto" w:fill="auto"/>
            <w:vAlign w:val="center"/>
          </w:tcPr>
          <w:p w:rsidR="00752C55" w:rsidRDefault="00752C55" w:rsidP="00E13B67">
            <w:pPr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总支名称：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支部名称：</w:t>
            </w:r>
          </w:p>
        </w:tc>
        <w:tc>
          <w:tcPr>
            <w:tcW w:w="231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:rsidR="00752C55" w:rsidTr="00E13B67">
        <w:trPr>
          <w:trHeight w:val="285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考评材料及方法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计分办法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52C55" w:rsidTr="00E13B67">
        <w:trPr>
          <w:trHeight w:val="81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组织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建设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20分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支部班子健全，分工明确，按规定做好换届选举，及时补选支委。（9分）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党组织机构图、支部党员花名册、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换届选举材料。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每项各占3分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trHeight w:val="7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班子成员党性强、威信高，热心党支部工作，起到示范带头作用，党员群众满意率高。（7分）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情况介绍、座谈发言、征求意见。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满意率不高的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酌情扣1-4分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trHeight w:val="66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重视廉政建设，班子成员作风民主，支部成员无违纪违法行为。（4分）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座谈发言、征求意见。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出现违纪行为扣3-4分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trHeight w:val="632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35分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坚持党的组织生活，“三会一课”制度健全，有记录。（15分）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“三会一课”会议记录及资料。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酌情计分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trHeight w:val="117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扎实开展“两学一做”学习教育和“不忘初心，牢记使命”主题教育。组织各类主题活动，主动接受党组织教育、管理和监督。组织党员按时参加读书班、参观考察等活动，做到安全无事故。（10分）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党员教育活动记录、资料。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不参加有关活动的酌情扣1-6分；出现安全事故扣4分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trHeight w:val="1014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积极开展适合离退休老同志的各种文体活动，形式多样。组织各种类型的兴趣小组并开展活动，踊跃参加上级组织的各项文体活动。（10分）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活动记录；支部活动开展活动的内容、形式和效果。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按8、6、4、2四级计分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gridAfter w:val="1"/>
          <w:wAfter w:w="35" w:type="dxa"/>
          <w:trHeight w:val="108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20分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按时足额缴纳党费，返还党费管理规范，用于离退休党支部开展学习教育活动；每年公布本支部党费情况（10分）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党费收缴登记本；党费证；支部返纳党费使用票据规范；支部返纳党费使用汇总表（需支部书记签字）；党费使用公开情况记录；活动开展记录及相关资料。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每项各占2分；未开展党务公开扣2分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gridAfter w:val="1"/>
          <w:wAfter w:w="35" w:type="dxa"/>
          <w:trHeight w:val="805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认真落实党员活动经费的管理和使用。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（6分）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党员活动经费立项、审批等各类报表资料；支部活动经费使用汇总表（需支部书记签字）；支部活动图文资料。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每项各占2分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gridAfter w:val="1"/>
          <w:wAfter w:w="35" w:type="dxa"/>
          <w:trHeight w:val="661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加强“党员之家”等阵地建设，为党组织开展活动提供场所、设备。（4分）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有满足学习、活动需要相对固定的场地，如实地考察或照片。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酌情计分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gridAfter w:val="1"/>
          <w:wAfter w:w="35" w:type="dxa"/>
          <w:trHeight w:val="544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作用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发挥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25分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党员密切联系群众，尽力为群众办实事、做好事。（9分）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注重人文关怀，党员联系实际、融入社会、力所能及发挥作用事例统计。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按9、7、5、3四级计分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52C55" w:rsidTr="00E13B67">
        <w:trPr>
          <w:gridAfter w:val="1"/>
          <w:wAfter w:w="35" w:type="dxa"/>
          <w:trHeight w:val="795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党支部作用发挥好，支部影响力、凝聚力及党员发挥作用得到群众好评。（8分）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座谈发言、征求意见。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群众有意见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的扣3—6分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52C55" w:rsidTr="00E13B67">
        <w:trPr>
          <w:gridAfter w:val="1"/>
          <w:wAfter w:w="35" w:type="dxa"/>
          <w:trHeight w:val="701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党员在学校建设中发挥积极作用，成绩显著。有本支部先进典型人物和典型事例。（8分）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党员发挥模范作用典型事迹相关统计。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没有树立典型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的扣3—5分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52C55" w:rsidTr="00E13B67">
        <w:trPr>
          <w:gridAfter w:val="1"/>
          <w:wAfter w:w="35" w:type="dxa"/>
          <w:trHeight w:val="1005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创新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10分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创造性开展党建工作，形成支部的传统、特色、亮点。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支部有活动载体，特色工作支撑材料。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特色显著3.5分，示范推广性强3.5分，活动材料3分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55" w:rsidRDefault="00752C55" w:rsidP="00E13B6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2C55" w:rsidRDefault="00752C55" w:rsidP="00752C55">
      <w:pPr>
        <w:ind w:firstLineChars="600" w:firstLine="2160"/>
        <w:rPr>
          <w:rFonts w:ascii="方正小标宋简体" w:eastAsia="方正小标宋简体"/>
          <w:sz w:val="36"/>
          <w:szCs w:val="36"/>
        </w:rPr>
      </w:pPr>
    </w:p>
    <w:p w:rsidR="00752C55" w:rsidRDefault="00752C55" w:rsidP="00752C55">
      <w:pPr>
        <w:spacing w:beforeLines="100" w:afterLines="100" w:line="560" w:lineRule="exact"/>
        <w:ind w:firstLineChars="100" w:firstLine="422"/>
        <w:rPr>
          <w:rFonts w:ascii="方正小标宋简体" w:eastAsia="方正小标宋简体" w:hAnsi="黑体"/>
          <w:b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b/>
          <w:spacing w:val="-10"/>
          <w:sz w:val="44"/>
          <w:szCs w:val="44"/>
        </w:rPr>
        <w:lastRenderedPageBreak/>
        <w:t>2018—2019学年度先进党支部推荐审批表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1586"/>
        <w:gridCol w:w="2535"/>
        <w:gridCol w:w="1616"/>
        <w:gridCol w:w="2187"/>
      </w:tblGrid>
      <w:tr w:rsidR="00752C55" w:rsidTr="00E13B67">
        <w:trPr>
          <w:trHeight w:val="647"/>
          <w:jc w:val="center"/>
        </w:trPr>
        <w:tc>
          <w:tcPr>
            <w:tcW w:w="2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党支部名称</w:t>
            </w:r>
          </w:p>
        </w:tc>
        <w:tc>
          <w:tcPr>
            <w:tcW w:w="63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C55" w:rsidTr="00E13B67">
        <w:trPr>
          <w:trHeight w:val="61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所属党总支</w:t>
            </w:r>
          </w:p>
        </w:tc>
        <w:tc>
          <w:tcPr>
            <w:tcW w:w="6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C55" w:rsidTr="00E13B67">
        <w:trPr>
          <w:trHeight w:val="61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党支部负责人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C55" w:rsidTr="00E13B67">
        <w:trPr>
          <w:trHeight w:val="2457"/>
          <w:jc w:val="center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党支部基  本</w:t>
            </w: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  况</w:t>
            </w:r>
          </w:p>
        </w:tc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C55" w:rsidTr="00E13B67">
        <w:trPr>
          <w:trHeight w:val="3709"/>
          <w:jc w:val="center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（主要事迹2000字以内）</w:t>
            </w: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752C55" w:rsidRDefault="00752C55" w:rsidP="00E13B6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C55" w:rsidTr="00E13B67">
        <w:trPr>
          <w:trHeight w:val="3563"/>
          <w:jc w:val="center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党总支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  荐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（盖   章）</w:t>
            </w:r>
          </w:p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752C55" w:rsidTr="00E13B67">
        <w:trPr>
          <w:trHeight w:val="3633"/>
          <w:jc w:val="center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党建工作考核小  组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组长签字：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752C55" w:rsidTr="00E13B67">
        <w:trPr>
          <w:trHeight w:val="4806"/>
          <w:jc w:val="center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校党委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审  批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  见</w:t>
            </w:r>
          </w:p>
        </w:tc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52C55" w:rsidRDefault="00752C55" w:rsidP="00E13B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（盖   章）  </w:t>
            </w:r>
          </w:p>
          <w:p w:rsidR="00752C55" w:rsidRDefault="00752C55" w:rsidP="00E13B67">
            <w:pPr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年    月    日</w:t>
            </w:r>
          </w:p>
        </w:tc>
      </w:tr>
      <w:tr w:rsidR="00752C55" w:rsidTr="00E13B67">
        <w:trPr>
          <w:trHeight w:val="1432"/>
          <w:jc w:val="center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  注</w:t>
            </w:r>
          </w:p>
        </w:tc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52C55" w:rsidRDefault="00752C55" w:rsidP="00E13B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52C55" w:rsidRDefault="00752C55" w:rsidP="00752C55">
      <w:pPr>
        <w:jc w:val="center"/>
        <w:rPr>
          <w:rFonts w:ascii="方正小标宋简体" w:eastAsia="方正小标宋简体" w:hAnsi="黑体"/>
          <w:b/>
          <w:spacing w:val="-10"/>
          <w:sz w:val="42"/>
          <w:szCs w:val="36"/>
        </w:rPr>
      </w:pPr>
      <w:r>
        <w:rPr>
          <w:rFonts w:ascii="方正小标宋简体" w:eastAsia="方正小标宋简体" w:hAnsi="黑体" w:hint="eastAsia"/>
          <w:b/>
          <w:spacing w:val="-10"/>
          <w:sz w:val="42"/>
          <w:szCs w:val="36"/>
        </w:rPr>
        <w:lastRenderedPageBreak/>
        <w:t>2018—2019学年度优秀党务工作者推荐审批表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51"/>
        <w:gridCol w:w="1547"/>
        <w:gridCol w:w="827"/>
        <w:gridCol w:w="1323"/>
        <w:gridCol w:w="956"/>
        <w:gridCol w:w="1844"/>
        <w:gridCol w:w="1717"/>
      </w:tblGrid>
      <w:tr w:rsidR="00752C55" w:rsidTr="00E13B67">
        <w:trPr>
          <w:trHeight w:val="747"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52C55" w:rsidTr="00E13B67">
        <w:trPr>
          <w:trHeight w:val="771"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trHeight w:val="753"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学历/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trHeight w:val="788"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从事党务</w:t>
            </w:r>
          </w:p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工作年限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所在单位</w:t>
            </w:r>
          </w:p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及职务</w:t>
            </w:r>
          </w:p>
        </w:tc>
        <w:tc>
          <w:tcPr>
            <w:tcW w:w="4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trHeight w:val="2026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52C55" w:rsidRDefault="00752C55" w:rsidP="00E13B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9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2C55" w:rsidRDefault="00752C55" w:rsidP="00E13B6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52C55" w:rsidTr="00E13B67">
        <w:trPr>
          <w:trHeight w:val="7108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spacing w:line="5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752C55" w:rsidRDefault="00752C55" w:rsidP="00E13B67">
            <w:pPr>
              <w:spacing w:line="5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752C55" w:rsidRDefault="00752C55" w:rsidP="00E13B67">
            <w:pPr>
              <w:spacing w:line="5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52C55" w:rsidRDefault="00752C55" w:rsidP="00E13B67">
            <w:pPr>
              <w:spacing w:line="5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906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（主要事迹 2000字以内）</w:t>
            </w: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6"/>
        <w:gridCol w:w="8340"/>
      </w:tblGrid>
      <w:tr w:rsidR="00752C55" w:rsidTr="00E13B67">
        <w:trPr>
          <w:trHeight w:val="2764"/>
        </w:trPr>
        <w:tc>
          <w:tcPr>
            <w:tcW w:w="1196" w:type="dxa"/>
            <w:vAlign w:val="center"/>
          </w:tcPr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曾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彰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8340" w:type="dxa"/>
          </w:tcPr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（2017年7月至今）</w:t>
            </w:r>
          </w:p>
          <w:p w:rsidR="00752C55" w:rsidRDefault="00752C55" w:rsidP="00E13B67">
            <w:pPr>
              <w:rPr>
                <w:sz w:val="32"/>
                <w:szCs w:val="32"/>
              </w:rPr>
            </w:pPr>
          </w:p>
        </w:tc>
      </w:tr>
      <w:tr w:rsidR="00752C55" w:rsidTr="00E13B67">
        <w:trPr>
          <w:trHeight w:val="1863"/>
        </w:trPr>
        <w:tc>
          <w:tcPr>
            <w:tcW w:w="1196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党支部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  见</w:t>
            </w:r>
          </w:p>
        </w:tc>
        <w:tc>
          <w:tcPr>
            <w:tcW w:w="8340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（盖   章）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752C55" w:rsidTr="00E13B67">
        <w:trPr>
          <w:trHeight w:val="2000"/>
        </w:trPr>
        <w:tc>
          <w:tcPr>
            <w:tcW w:w="1196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  荐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8340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（盖   章）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752C55" w:rsidTr="00E13B67">
        <w:trPr>
          <w:trHeight w:val="2478"/>
        </w:trPr>
        <w:tc>
          <w:tcPr>
            <w:tcW w:w="1196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党建工作考核小  组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8340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组长签字：</w:t>
            </w:r>
          </w:p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752C55" w:rsidTr="00E13B67">
        <w:trPr>
          <w:trHeight w:val="3106"/>
        </w:trPr>
        <w:tc>
          <w:tcPr>
            <w:tcW w:w="1196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  批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8340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（盖   章）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752C55" w:rsidTr="00E13B67">
        <w:trPr>
          <w:trHeight w:val="1193"/>
        </w:trPr>
        <w:tc>
          <w:tcPr>
            <w:tcW w:w="1196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340" w:type="dxa"/>
            <w:vAlign w:val="bottom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52C55" w:rsidRDefault="00752C55" w:rsidP="00752C55">
      <w:pPr>
        <w:jc w:val="center"/>
        <w:rPr>
          <w:rFonts w:ascii="方正小标宋简体" w:eastAsia="方正小标宋简体" w:hAnsi="黑体"/>
          <w:b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b/>
          <w:spacing w:val="-10"/>
          <w:sz w:val="44"/>
          <w:szCs w:val="44"/>
        </w:rPr>
        <w:lastRenderedPageBreak/>
        <w:t>2018—2019学年度优秀共产党员推荐审批表</w:t>
      </w:r>
    </w:p>
    <w:tbl>
      <w:tblPr>
        <w:tblW w:w="9072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526"/>
        <w:gridCol w:w="1821"/>
        <w:gridCol w:w="1039"/>
        <w:gridCol w:w="883"/>
        <w:gridCol w:w="815"/>
        <w:gridCol w:w="974"/>
        <w:gridCol w:w="1897"/>
      </w:tblGrid>
      <w:tr w:rsidR="00752C55" w:rsidTr="00E13B67">
        <w:trPr>
          <w:jc w:val="center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52C55" w:rsidTr="00E13B67">
        <w:trPr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jc w:val="center"/>
        </w:trPr>
        <w:tc>
          <w:tcPr>
            <w:tcW w:w="3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所在部门、职务/职称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trHeight w:val="2074"/>
          <w:jc w:val="center"/>
        </w:trPr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trHeight w:val="7927"/>
          <w:jc w:val="center"/>
        </w:trPr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52C55" w:rsidRDefault="00752C55" w:rsidP="00E13B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95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（主要事迹 2000字以内）</w:t>
            </w: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52C55" w:rsidRDefault="00752C55" w:rsidP="00752C55"/>
    <w:tbl>
      <w:tblPr>
        <w:tblW w:w="9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7"/>
        <w:gridCol w:w="7925"/>
      </w:tblGrid>
      <w:tr w:rsidR="00752C55" w:rsidTr="00E13B67">
        <w:trPr>
          <w:trHeight w:val="3085"/>
          <w:jc w:val="center"/>
        </w:trPr>
        <w:tc>
          <w:tcPr>
            <w:tcW w:w="1127" w:type="dxa"/>
            <w:vAlign w:val="center"/>
          </w:tcPr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曾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彰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752C55" w:rsidRDefault="00752C55" w:rsidP="00E13B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7925" w:type="dxa"/>
          </w:tcPr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（2017年7月至今）</w:t>
            </w:r>
          </w:p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52C55" w:rsidRDefault="00752C55" w:rsidP="00E13B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2C55" w:rsidTr="00E13B67">
        <w:trPr>
          <w:trHeight w:val="2176"/>
          <w:jc w:val="center"/>
        </w:trPr>
        <w:tc>
          <w:tcPr>
            <w:tcW w:w="1127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党支部意  见</w:t>
            </w:r>
          </w:p>
        </w:tc>
        <w:tc>
          <w:tcPr>
            <w:tcW w:w="7925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（盖   章）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  月    日</w:t>
            </w:r>
          </w:p>
        </w:tc>
      </w:tr>
      <w:tr w:rsidR="00752C55" w:rsidTr="00E13B67">
        <w:trPr>
          <w:trHeight w:val="2007"/>
          <w:jc w:val="center"/>
        </w:trPr>
        <w:tc>
          <w:tcPr>
            <w:tcW w:w="1127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  荐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925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（盖   章）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  月    日</w:t>
            </w:r>
          </w:p>
        </w:tc>
      </w:tr>
      <w:tr w:rsidR="00752C55" w:rsidTr="00E13B67">
        <w:trPr>
          <w:trHeight w:val="2317"/>
          <w:jc w:val="center"/>
        </w:trPr>
        <w:tc>
          <w:tcPr>
            <w:tcW w:w="1127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党建工作考核小  组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925" w:type="dxa"/>
            <w:vAlign w:val="bottom"/>
          </w:tcPr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组长签字：</w:t>
            </w:r>
          </w:p>
          <w:p w:rsidR="00752C55" w:rsidRDefault="00752C55" w:rsidP="00E13B6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  月    日</w:t>
            </w:r>
          </w:p>
        </w:tc>
      </w:tr>
      <w:tr w:rsidR="00752C55" w:rsidTr="00E13B67">
        <w:trPr>
          <w:trHeight w:val="2928"/>
          <w:jc w:val="center"/>
        </w:trPr>
        <w:tc>
          <w:tcPr>
            <w:tcW w:w="1127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  批</w:t>
            </w:r>
          </w:p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925" w:type="dxa"/>
            <w:vAlign w:val="bottom"/>
          </w:tcPr>
          <w:p w:rsidR="00752C55" w:rsidRDefault="00752C55" w:rsidP="00E13B6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（盖   章）  </w:t>
            </w:r>
          </w:p>
          <w:p w:rsidR="00752C55" w:rsidRDefault="00752C55" w:rsidP="00E13B67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  月    日</w:t>
            </w:r>
          </w:p>
        </w:tc>
      </w:tr>
      <w:tr w:rsidR="00752C55" w:rsidTr="00E13B67">
        <w:trPr>
          <w:trHeight w:val="817"/>
          <w:jc w:val="center"/>
        </w:trPr>
        <w:tc>
          <w:tcPr>
            <w:tcW w:w="1127" w:type="dxa"/>
            <w:vAlign w:val="center"/>
          </w:tcPr>
          <w:p w:rsidR="00752C55" w:rsidRDefault="00752C55" w:rsidP="00E13B6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  注</w:t>
            </w:r>
          </w:p>
        </w:tc>
        <w:tc>
          <w:tcPr>
            <w:tcW w:w="7925" w:type="dxa"/>
            <w:vAlign w:val="bottom"/>
          </w:tcPr>
          <w:p w:rsidR="00752C55" w:rsidRDefault="00752C55" w:rsidP="00E13B6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D040BA" w:rsidRDefault="00D040BA"/>
    <w:sectPr w:rsidR="00D040BA" w:rsidSect="00D0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B5" w:rsidRDefault="007D00B5" w:rsidP="00752C55">
      <w:r>
        <w:separator/>
      </w:r>
    </w:p>
  </w:endnote>
  <w:endnote w:type="continuationSeparator" w:id="0">
    <w:p w:rsidR="007D00B5" w:rsidRDefault="007D00B5" w:rsidP="0075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B5" w:rsidRDefault="007D00B5" w:rsidP="00752C55">
      <w:r>
        <w:separator/>
      </w:r>
    </w:p>
  </w:footnote>
  <w:footnote w:type="continuationSeparator" w:id="0">
    <w:p w:rsidR="007D00B5" w:rsidRDefault="007D00B5" w:rsidP="00752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C55"/>
    <w:rsid w:val="00752C55"/>
    <w:rsid w:val="007D00B5"/>
    <w:rsid w:val="00D0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2019-05-17T01:31:00Z</dcterms:created>
  <dcterms:modified xsi:type="dcterms:W3CDTF">2019-05-17T01:31:00Z</dcterms:modified>
</cp:coreProperties>
</file>